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2852D" w14:textId="26BC96E3" w:rsidR="00023E5B" w:rsidRDefault="009310F9" w:rsidP="001B318A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初診時の機能強化加算について</w:t>
      </w:r>
    </w:p>
    <w:p w14:paraId="0E8B9B9A" w14:textId="044677C4" w:rsidR="00C867FC" w:rsidRPr="009310F9" w:rsidRDefault="009310F9" w:rsidP="00C867FC">
      <w:pPr>
        <w:rPr>
          <w:rFonts w:ascii="ＤＦＰ太丸ゴシック体" w:eastAsia="ＤＦＰ太丸ゴシック体" w:hAnsi="HG丸ｺﾞｼｯｸM-PRO"/>
          <w:sz w:val="46"/>
          <w:szCs w:val="46"/>
        </w:rPr>
      </w:pPr>
      <w:r>
        <w:rPr>
          <w:rFonts w:ascii="ＤＦＰ太丸ゴシック体" w:eastAsia="ＤＦＰ太丸ゴシック体" w:hAnsi="HG丸ｺﾞｼｯｸM-PRO"/>
          <w:sz w:val="46"/>
          <w:szCs w:val="46"/>
        </w:rPr>
        <w:t xml:space="preserve"> </w:t>
      </w:r>
      <w:r w:rsidRPr="009310F9">
        <w:rPr>
          <w:rFonts w:ascii="ＤＦＰ太丸ゴシック体" w:eastAsia="ＤＦＰ太丸ゴシック体" w:hAnsi="HG丸ｺﾞｼｯｸM-PRO" w:hint="eastAsia"/>
          <w:sz w:val="46"/>
          <w:szCs w:val="46"/>
        </w:rPr>
        <w:t>当院は初診時の機能強化加算の届出医療機関</w:t>
      </w:r>
      <w:r>
        <w:rPr>
          <w:rFonts w:ascii="ＤＦＰ太丸ゴシック体" w:eastAsia="ＤＦＰ太丸ゴシック体" w:hAnsi="HG丸ｺﾞｼｯｸM-PRO" w:hint="eastAsia"/>
          <w:sz w:val="46"/>
          <w:szCs w:val="46"/>
        </w:rPr>
        <w:t>です</w:t>
      </w:r>
    </w:p>
    <w:p w14:paraId="1077F945" w14:textId="0582B994" w:rsidR="00E7132E" w:rsidRPr="009310F9" w:rsidRDefault="009310F9" w:rsidP="009310F9">
      <w:pPr>
        <w:rPr>
          <w:rFonts w:ascii="ＤＦＰ太丸ゴシック体" w:eastAsia="ＤＦＰ太丸ゴシック体" w:hAnsi="HG丸ｺﾞｼｯｸM-PRO"/>
          <w:sz w:val="36"/>
          <w:szCs w:val="36"/>
        </w:rPr>
      </w:pPr>
      <w:r>
        <w:rPr>
          <w:rFonts w:ascii="ＤＦＰ太丸ゴシック体" w:eastAsia="ＤＦＰ太丸ゴシック体" w:hAnsi="HG丸ｺﾞｼｯｸM-PRO" w:hint="eastAsia"/>
          <w:sz w:val="36"/>
          <w:szCs w:val="36"/>
        </w:rPr>
        <w:t xml:space="preserve">　　</w:t>
      </w:r>
      <w:r w:rsidR="00C867FC" w:rsidRPr="009310F9">
        <w:rPr>
          <w:rFonts w:ascii="ＤＦＰ太丸ゴシック体" w:eastAsia="ＤＦＰ太丸ゴシック体" w:hAnsi="HG丸ｺﾞｼｯｸM-PRO" w:hint="eastAsia"/>
          <w:sz w:val="36"/>
          <w:szCs w:val="36"/>
        </w:rPr>
        <w:t>「かかりつけ医」として以下の取組みを行っています</w:t>
      </w:r>
    </w:p>
    <w:p w14:paraId="49FAB4AD" w14:textId="2DEB43B6" w:rsidR="00E7132E" w:rsidRPr="00E7132E" w:rsidRDefault="00C867FC" w:rsidP="00E7132E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F05179" wp14:editId="3E8DF2A3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600825" cy="3503981"/>
                <wp:effectExtent l="0" t="0" r="28575" b="2032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503981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27pt;width:519.75pt;height:275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" fillcolor="white [3201]" strokeweight="1pt">
                <w10:wrap anchorx="margin"/>
              </v:shape>
            </w:pict>
          </mc:Fallback>
        </mc:AlternateContent>
      </w:r>
    </w:p>
    <w:p w14:paraId="3C399D93" w14:textId="4B878BD3" w:rsidR="00E7132E" w:rsidRDefault="00E7132E" w:rsidP="00C867FC">
      <w:pPr>
        <w:pStyle w:val="a3"/>
        <w:numPr>
          <w:ilvl w:val="0"/>
          <w:numId w:val="3"/>
        </w:numPr>
        <w:spacing w:before="240" w:line="500" w:lineRule="exact"/>
        <w:ind w:leftChars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023E5B">
        <w:rPr>
          <w:rFonts w:ascii="HG丸ｺﾞｼｯｸM-PRO" w:eastAsia="HG丸ｺﾞｼｯｸM-PRO" w:hAnsi="HG丸ｺﾞｼｯｸM-PRO" w:hint="eastAsia"/>
          <w:sz w:val="32"/>
          <w:szCs w:val="32"/>
        </w:rPr>
        <w:t>健康診断の結果に関する相談等、健康管理に関するご相談に</w:t>
      </w:r>
      <w:r w:rsidRPr="00C867FC">
        <w:rPr>
          <w:rFonts w:ascii="HG丸ｺﾞｼｯｸM-PRO" w:eastAsia="HG丸ｺﾞｼｯｸM-PRO" w:hAnsi="HG丸ｺﾞｼｯｸM-PRO" w:hint="eastAsia"/>
          <w:sz w:val="32"/>
          <w:szCs w:val="32"/>
        </w:rPr>
        <w:t>応</w:t>
      </w:r>
      <w:r w:rsidR="00C867F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Pr="00C867FC">
        <w:rPr>
          <w:rFonts w:ascii="HG丸ｺﾞｼｯｸM-PRO" w:eastAsia="HG丸ｺﾞｼｯｸM-PRO" w:hAnsi="HG丸ｺﾞｼｯｸM-PRO" w:hint="eastAsia"/>
          <w:sz w:val="32"/>
          <w:szCs w:val="32"/>
        </w:rPr>
        <w:t>じます。必要に応じ、専門の医師・医療機関をご紹介します。</w:t>
      </w:r>
    </w:p>
    <w:p w14:paraId="6D0560CC" w14:textId="04C9B81B" w:rsidR="008B5A01" w:rsidRDefault="008B5A01" w:rsidP="00C867FC">
      <w:pPr>
        <w:pStyle w:val="a3"/>
        <w:numPr>
          <w:ilvl w:val="0"/>
          <w:numId w:val="3"/>
        </w:numPr>
        <w:spacing w:before="240" w:line="500" w:lineRule="exact"/>
        <w:ind w:leftChars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当院は岡山県の糖尿病医療連携体制を担う総合管理医療機関と</w:t>
      </w:r>
      <w:r w:rsidR="00FC232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して認定されており、糖尿病の専門医と連携しています。</w:t>
      </w:r>
    </w:p>
    <w:p w14:paraId="1ABDA650" w14:textId="34961119" w:rsidR="00E7132E" w:rsidRDefault="00C867FC" w:rsidP="00CF0EBC">
      <w:pPr>
        <w:pStyle w:val="a3"/>
        <w:numPr>
          <w:ilvl w:val="0"/>
          <w:numId w:val="3"/>
        </w:numPr>
        <w:spacing w:before="240"/>
        <w:ind w:leftChars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保健・福祉サービス</w:t>
      </w:r>
      <w:r w:rsidR="00E7132E" w:rsidRPr="00023E5B">
        <w:rPr>
          <w:rFonts w:ascii="HG丸ｺﾞｼｯｸM-PRO" w:eastAsia="HG丸ｺﾞｼｯｸM-PRO" w:hAnsi="HG丸ｺﾞｼｯｸM-PRO" w:hint="eastAsia"/>
          <w:sz w:val="32"/>
          <w:szCs w:val="32"/>
        </w:rPr>
        <w:t>に関するご相談に応じます。</w:t>
      </w:r>
    </w:p>
    <w:p w14:paraId="6D81B406" w14:textId="2B65B17A" w:rsidR="00FC232F" w:rsidRPr="00023E5B" w:rsidRDefault="00FC232F" w:rsidP="00CF0EBC">
      <w:pPr>
        <w:pStyle w:val="a3"/>
        <w:numPr>
          <w:ilvl w:val="0"/>
          <w:numId w:val="3"/>
        </w:numPr>
        <w:spacing w:before="240"/>
        <w:ind w:leftChars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介護保険の申請、認知症の相談にのれる機能をもっております。</w:t>
      </w:r>
    </w:p>
    <w:p w14:paraId="2BF01BF7" w14:textId="78B248DE" w:rsidR="00E7132E" w:rsidRPr="00C867FC" w:rsidRDefault="00E7132E" w:rsidP="00E7132E">
      <w:pPr>
        <w:pStyle w:val="a3"/>
        <w:numPr>
          <w:ilvl w:val="0"/>
          <w:numId w:val="3"/>
        </w:numPr>
        <w:spacing w:before="120"/>
        <w:ind w:leftChars="0"/>
        <w:jc w:val="left"/>
        <w:rPr>
          <w:sz w:val="32"/>
          <w:szCs w:val="32"/>
        </w:rPr>
      </w:pPr>
      <w:r w:rsidRPr="00C867FC">
        <w:rPr>
          <w:rFonts w:ascii="HG丸ｺﾞｼｯｸM-PRO" w:eastAsia="HG丸ｺﾞｼｯｸM-PRO" w:hAnsi="HG丸ｺﾞｼｯｸM-PRO" w:hint="eastAsia"/>
          <w:sz w:val="32"/>
          <w:szCs w:val="32"/>
        </w:rPr>
        <w:t>夜間・休日の問い合わせへの対応を行っています。</w:t>
      </w:r>
    </w:p>
    <w:p w14:paraId="4D8C710F" w14:textId="77777777" w:rsidR="00C867FC" w:rsidRDefault="00C867FC" w:rsidP="00C867FC">
      <w:pPr>
        <w:rPr>
          <w:rFonts w:ascii="HG丸ｺﾞｼｯｸM-PRO" w:eastAsia="HG丸ｺﾞｼｯｸM-PRO" w:hAnsi="HG丸ｺﾞｼｯｸM-PRO"/>
          <w:sz w:val="34"/>
          <w:szCs w:val="34"/>
        </w:rPr>
      </w:pPr>
      <w:r>
        <w:rPr>
          <w:rFonts w:ascii="HG丸ｺﾞｼｯｸM-PRO" w:eastAsia="HG丸ｺﾞｼｯｸM-PRO" w:hAnsi="HG丸ｺﾞｼｯｸM-PRO"/>
          <w:sz w:val="34"/>
          <w:szCs w:val="34"/>
        </w:rPr>
        <w:t xml:space="preserve"> </w:t>
      </w:r>
    </w:p>
    <w:p w14:paraId="23B796FF" w14:textId="1FDA235E" w:rsidR="00E7132E" w:rsidRPr="00C867FC" w:rsidRDefault="00E7132E" w:rsidP="00023E5B">
      <w:pPr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C867FC">
        <w:rPr>
          <w:rFonts w:ascii="HG丸ｺﾞｼｯｸM-PRO" w:eastAsia="HG丸ｺﾞｼｯｸM-PRO" w:hAnsi="HG丸ｺﾞｼｯｸM-PRO" w:hint="eastAsia"/>
          <w:sz w:val="34"/>
          <w:szCs w:val="34"/>
        </w:rPr>
        <w:t>かかりつけ医機能を有する地域の医療機関は以下で検索できます。</w:t>
      </w:r>
    </w:p>
    <w:p w14:paraId="46955F43" w14:textId="7D2BFC9C" w:rsidR="00680383" w:rsidRPr="00C867FC" w:rsidRDefault="00023E5B" w:rsidP="00C867FC">
      <w:pPr>
        <w:ind w:firstLineChars="44" w:firstLine="158"/>
        <w:jc w:val="left"/>
        <w:rPr>
          <w:sz w:val="36"/>
          <w:szCs w:val="36"/>
        </w:rPr>
      </w:pPr>
      <w:r w:rsidRPr="00C867FC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8D6DA7" w:rsidRPr="00C867FC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1B318A" w:rsidRPr="00C867FC">
        <w:rPr>
          <w:rFonts w:ascii="ＭＳ Ｐゴシック" w:eastAsia="ＭＳ Ｐゴシック" w:hAnsi="ＭＳ Ｐゴシック" w:hint="eastAsia"/>
          <w:sz w:val="36"/>
          <w:szCs w:val="36"/>
        </w:rPr>
        <w:t>おかやま医療情報ネット</w:t>
      </w:r>
      <w:r w:rsidR="00CF0EBC" w:rsidRPr="00C867FC">
        <w:rPr>
          <w:rFonts w:ascii="ＭＳ Ｐゴシック" w:eastAsia="ＭＳ Ｐゴシック" w:hAnsi="ＭＳ Ｐゴシック" w:hint="eastAsia"/>
          <w:sz w:val="36"/>
          <w:szCs w:val="36"/>
        </w:rPr>
        <w:t xml:space="preserve"> （24時間対応）</w:t>
      </w:r>
      <w:r w:rsidR="008D6DA7" w:rsidRPr="00C867FC">
        <w:rPr>
          <w:rFonts w:hint="eastAsia"/>
          <w:sz w:val="36"/>
          <w:szCs w:val="36"/>
        </w:rPr>
        <w:t xml:space="preserve">　</w:t>
      </w:r>
      <w:r w:rsidR="000E62EA" w:rsidRPr="00C867FC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</w:t>
      </w:r>
      <w:r w:rsidR="00680383" w:rsidRPr="00C867FC">
        <w:rPr>
          <w:rFonts w:ascii="ＭＳ Ｐゴシック" w:eastAsia="ＭＳ Ｐゴシック" w:hAnsi="ＭＳ Ｐゴシック"/>
          <w:sz w:val="36"/>
          <w:szCs w:val="36"/>
        </w:rPr>
        <w:t xml:space="preserve"> </w:t>
      </w:r>
    </w:p>
    <w:p w14:paraId="5237EA04" w14:textId="2040FA0D" w:rsidR="00410C0E" w:rsidRPr="00C867FC" w:rsidRDefault="00C867FC" w:rsidP="00C867FC">
      <w:pPr>
        <w:spacing w:line="276" w:lineRule="auto"/>
        <w:ind w:firstLineChars="50" w:firstLine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C867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1B318A" w:rsidRPr="00C867FC">
        <w:rPr>
          <w:rFonts w:ascii="ＭＳ Ｐゴシック" w:eastAsia="ＭＳ Ｐゴシック" w:hAnsi="ＭＳ Ｐゴシック" w:hint="eastAsia"/>
          <w:sz w:val="32"/>
          <w:szCs w:val="32"/>
        </w:rPr>
        <w:t>「おかやま医療情報ネット</w:t>
      </w:r>
      <w:r w:rsidR="00220C6B" w:rsidRPr="00C867FC">
        <w:rPr>
          <w:rFonts w:ascii="ＭＳ Ｐゴシック" w:eastAsia="ＭＳ Ｐゴシック" w:hAnsi="ＭＳ Ｐゴシック" w:hint="eastAsia"/>
          <w:sz w:val="32"/>
          <w:szCs w:val="32"/>
        </w:rPr>
        <w:t>」の医療機関検索サービス</w:t>
      </w:r>
      <w:r w:rsidR="00410C0E" w:rsidRPr="00C867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</w:p>
    <w:p w14:paraId="3B8EFA94" w14:textId="43EB70EB" w:rsidR="00410C0E" w:rsidRPr="00E416A8" w:rsidRDefault="005D16A8" w:rsidP="00C867FC">
      <w:pPr>
        <w:spacing w:line="276" w:lineRule="auto"/>
        <w:ind w:firstLineChars="50" w:firstLine="1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C867F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D6DA7" w:rsidRPr="005D16A8">
        <w:rPr>
          <w:rFonts w:ascii="ＭＳ Ｐゴシック" w:eastAsia="ＭＳ Ｐゴシック" w:hAnsi="ＭＳ Ｐゴシック" w:hint="eastAsia"/>
          <w:sz w:val="36"/>
          <w:szCs w:val="36"/>
        </w:rPr>
        <w:t>【URL】</w:t>
      </w:r>
      <w:r w:rsidR="001B318A" w:rsidRPr="005D16A8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hyperlink r:id="rId9" w:history="1">
        <w:r w:rsidR="00410C0E" w:rsidRPr="00E416A8">
          <w:rPr>
            <w:rStyle w:val="a4"/>
            <w:rFonts w:ascii="ＭＳ Ｐゴシック" w:eastAsia="ＭＳ Ｐゴシック" w:hAnsi="ＭＳ Ｐゴシック"/>
            <w:color w:val="auto"/>
            <w:sz w:val="36"/>
            <w:szCs w:val="36"/>
          </w:rPr>
          <w:t>http://www.qq.pref.okayama.jp</w:t>
        </w:r>
      </w:hyperlink>
    </w:p>
    <w:p w14:paraId="513E75A0" w14:textId="40CF1A71" w:rsidR="00C867FC" w:rsidRDefault="00AC2587" w:rsidP="005D16A8">
      <w:pPr>
        <w:spacing w:line="400" w:lineRule="exact"/>
        <w:ind w:firstLineChars="50" w:firstLine="1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QRコード　</w:t>
      </w:r>
    </w:p>
    <w:p w14:paraId="1AC5CD4C" w14:textId="5E03FEEC" w:rsidR="00AC2587" w:rsidRDefault="00AC2587" w:rsidP="00AC2587">
      <w:pPr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1A6300E1" wp14:editId="6325855D">
            <wp:extent cx="1155801" cy="1155801"/>
            <wp:effectExtent l="0" t="0" r="6350" b="6350"/>
            <wp:docPr id="3" name="図 3" descr="Macintosh HD:Users:tomonobu:Desktop:QR-577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monobu:Desktop:QR-5770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11" cy="11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 xml:space="preserve">　　　　　　　　　　　　　　</w:t>
      </w:r>
      <w:r w:rsidRPr="00AC25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医療機関名</w:t>
      </w:r>
    </w:p>
    <w:p w14:paraId="6B1008A1" w14:textId="79DB6226" w:rsidR="00AC77F2" w:rsidRPr="00FD6BF1" w:rsidRDefault="00AC77F2" w:rsidP="00FD6BF1">
      <w:pPr>
        <w:ind w:firstLineChars="1900" w:firstLine="5320"/>
        <w:jc w:val="left"/>
        <w:rPr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</w:t>
      </w:r>
      <w:r w:rsidRPr="00FD6BF1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 xml:space="preserve">同仁病院　　　　</w:t>
      </w:r>
      <w:bookmarkStart w:id="0" w:name="_GoBack"/>
      <w:bookmarkEnd w:id="0"/>
    </w:p>
    <w:sectPr w:rsidR="00AC77F2" w:rsidRPr="00FD6BF1" w:rsidSect="00C867F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016D" w14:textId="77777777" w:rsidR="004254D1" w:rsidRDefault="004254D1" w:rsidP="00023E5B">
      <w:r>
        <w:separator/>
      </w:r>
    </w:p>
  </w:endnote>
  <w:endnote w:type="continuationSeparator" w:id="0">
    <w:p w14:paraId="5DD05320" w14:textId="77777777" w:rsidR="004254D1" w:rsidRDefault="004254D1" w:rsidP="000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4B05" w14:textId="77777777" w:rsidR="004254D1" w:rsidRDefault="004254D1" w:rsidP="00023E5B">
      <w:r>
        <w:separator/>
      </w:r>
    </w:p>
  </w:footnote>
  <w:footnote w:type="continuationSeparator" w:id="0">
    <w:p w14:paraId="73EC98D8" w14:textId="77777777" w:rsidR="004254D1" w:rsidRDefault="004254D1" w:rsidP="0002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07FE"/>
    <w:multiLevelType w:val="hybridMultilevel"/>
    <w:tmpl w:val="79AA0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3700F6"/>
    <w:multiLevelType w:val="hybridMultilevel"/>
    <w:tmpl w:val="2FAE956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9BE6D9A"/>
    <w:multiLevelType w:val="hybridMultilevel"/>
    <w:tmpl w:val="E94A5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B"/>
    <w:rsid w:val="00023E5B"/>
    <w:rsid w:val="000303E3"/>
    <w:rsid w:val="000E0A3B"/>
    <w:rsid w:val="000E62EA"/>
    <w:rsid w:val="00101EC2"/>
    <w:rsid w:val="00157D45"/>
    <w:rsid w:val="00167137"/>
    <w:rsid w:val="001756F3"/>
    <w:rsid w:val="001B318A"/>
    <w:rsid w:val="00220C6B"/>
    <w:rsid w:val="00410C0E"/>
    <w:rsid w:val="004254D1"/>
    <w:rsid w:val="005D16A8"/>
    <w:rsid w:val="00680383"/>
    <w:rsid w:val="006D44C3"/>
    <w:rsid w:val="008B5A01"/>
    <w:rsid w:val="008D6DA7"/>
    <w:rsid w:val="009310F9"/>
    <w:rsid w:val="00A34DD8"/>
    <w:rsid w:val="00AC2587"/>
    <w:rsid w:val="00AC77F2"/>
    <w:rsid w:val="00AE3D5B"/>
    <w:rsid w:val="00B10114"/>
    <w:rsid w:val="00C867FC"/>
    <w:rsid w:val="00CF0EBC"/>
    <w:rsid w:val="00D049ED"/>
    <w:rsid w:val="00D67352"/>
    <w:rsid w:val="00E32BC8"/>
    <w:rsid w:val="00E37139"/>
    <w:rsid w:val="00E416A8"/>
    <w:rsid w:val="00E7132E"/>
    <w:rsid w:val="00E74C24"/>
    <w:rsid w:val="00F5623B"/>
    <w:rsid w:val="00FC232F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DE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2E"/>
    <w:pPr>
      <w:ind w:leftChars="400" w:left="840"/>
    </w:pPr>
  </w:style>
  <w:style w:type="character" w:styleId="a4">
    <w:name w:val="Hyperlink"/>
    <w:basedOn w:val="a0"/>
    <w:uiPriority w:val="99"/>
    <w:unhideWhenUsed/>
    <w:rsid w:val="008D6D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DA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7D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E5B"/>
  </w:style>
  <w:style w:type="paragraph" w:styleId="aa">
    <w:name w:val="footer"/>
    <w:basedOn w:val="a"/>
    <w:link w:val="ab"/>
    <w:uiPriority w:val="99"/>
    <w:unhideWhenUsed/>
    <w:rsid w:val="00023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E5B"/>
  </w:style>
  <w:style w:type="character" w:styleId="ac">
    <w:name w:val="FollowedHyperlink"/>
    <w:basedOn w:val="a0"/>
    <w:uiPriority w:val="99"/>
    <w:semiHidden/>
    <w:unhideWhenUsed/>
    <w:rsid w:val="005D16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2E"/>
    <w:pPr>
      <w:ind w:leftChars="400" w:left="840"/>
    </w:pPr>
  </w:style>
  <w:style w:type="character" w:styleId="a4">
    <w:name w:val="Hyperlink"/>
    <w:basedOn w:val="a0"/>
    <w:uiPriority w:val="99"/>
    <w:unhideWhenUsed/>
    <w:rsid w:val="008D6D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6DA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D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7D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3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E5B"/>
  </w:style>
  <w:style w:type="paragraph" w:styleId="aa">
    <w:name w:val="footer"/>
    <w:basedOn w:val="a"/>
    <w:link w:val="ab"/>
    <w:uiPriority w:val="99"/>
    <w:unhideWhenUsed/>
    <w:rsid w:val="00023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E5B"/>
  </w:style>
  <w:style w:type="character" w:styleId="ac">
    <w:name w:val="FollowedHyperlink"/>
    <w:basedOn w:val="a0"/>
    <w:uiPriority w:val="99"/>
    <w:semiHidden/>
    <w:unhideWhenUsed/>
    <w:rsid w:val="005D1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q.pref.oka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4F4B-B9B5-4BAB-9951-62A1E575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堀越 千加</dc:creator>
  <cp:lastModifiedBy>oozora</cp:lastModifiedBy>
  <cp:revision>9</cp:revision>
  <cp:lastPrinted>2020-07-26T03:05:00Z</cp:lastPrinted>
  <dcterms:created xsi:type="dcterms:W3CDTF">2020-03-25T04:07:00Z</dcterms:created>
  <dcterms:modified xsi:type="dcterms:W3CDTF">2022-04-20T01:39:00Z</dcterms:modified>
</cp:coreProperties>
</file>